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85" w:rsidRPr="00E41F85" w:rsidRDefault="00E41F85" w:rsidP="00E41F85">
      <w:pPr>
        <w:shd w:val="clear" w:color="auto" w:fill="FFFFFF"/>
        <w:spacing w:line="312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sz w:val="21"/>
          <w:szCs w:val="21"/>
        </w:rPr>
        <w:t xml:space="preserve">Решение по гражданскому делу </w:t>
      </w:r>
    </w:p>
    <w:p w:rsidR="00E41F85" w:rsidRPr="00E41F85" w:rsidRDefault="00E41F85" w:rsidP="00E41F85">
      <w:pPr>
        <w:shd w:val="clear" w:color="auto" w:fill="FFFFFF"/>
        <w:spacing w:before="100" w:beforeAutospacing="1" w:after="150" w:line="312" w:lineRule="auto"/>
        <w:ind w:left="6114" w:firstLine="708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sz w:val="21"/>
          <w:szCs w:val="21"/>
        </w:rPr>
        <w:t xml:space="preserve">  Дело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№ 2-5/16</w:t>
      </w:r>
    </w:p>
    <w:p w:rsidR="00E41F85" w:rsidRPr="00E41F85" w:rsidRDefault="00E41F85" w:rsidP="00EF60FA">
      <w:pPr>
        <w:shd w:val="clear" w:color="auto" w:fill="FFFFFF"/>
        <w:spacing w:before="100" w:beforeAutospacing="1" w:after="100" w:afterAutospacing="1" w:line="312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E41F85">
        <w:rPr>
          <w:rFonts w:ascii="Arial" w:eastAsia="Times New Roman" w:hAnsi="Arial" w:cs="Arial"/>
          <w:b/>
          <w:bCs/>
          <w:sz w:val="27"/>
          <w:szCs w:val="27"/>
        </w:rPr>
        <w:t xml:space="preserve">О </w:t>
      </w:r>
      <w:proofErr w:type="gramStart"/>
      <w:r w:rsidRPr="00E41F85">
        <w:rPr>
          <w:rFonts w:ascii="Arial" w:eastAsia="Times New Roman" w:hAnsi="Arial" w:cs="Arial"/>
          <w:b/>
          <w:bCs/>
          <w:sz w:val="27"/>
          <w:szCs w:val="27"/>
        </w:rPr>
        <w:t>П</w:t>
      </w:r>
      <w:proofErr w:type="gramEnd"/>
      <w:r w:rsidRPr="00E41F85">
        <w:rPr>
          <w:rFonts w:ascii="Arial" w:eastAsia="Times New Roman" w:hAnsi="Arial" w:cs="Arial"/>
          <w:b/>
          <w:bCs/>
          <w:sz w:val="27"/>
          <w:szCs w:val="27"/>
        </w:rPr>
        <w:t xml:space="preserve"> Р Е Д Е Л Е Н И Е</w:t>
      </w:r>
    </w:p>
    <w:p w:rsidR="00E41F85" w:rsidRPr="00E41F85" w:rsidRDefault="00E41F85" w:rsidP="00E41F85">
      <w:pPr>
        <w:shd w:val="clear" w:color="auto" w:fill="FFFFFF"/>
        <w:spacing w:before="100" w:beforeAutospacing="1" w:after="100" w:afterAutospacing="1" w:line="312" w:lineRule="auto"/>
        <w:outlineLvl w:val="2"/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</w:pPr>
      <w:r w:rsidRPr="00E41F85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20 января 2016 г.</w:t>
      </w:r>
      <w:r w:rsidRPr="00E41F85">
        <w:rPr>
          <w:rFonts w:ascii="Arial" w:eastAsia="Times New Roman" w:hAnsi="Arial" w:cs="Arial"/>
          <w:b/>
          <w:bCs/>
          <w:sz w:val="27"/>
          <w:szCs w:val="27"/>
        </w:rPr>
        <w:t xml:space="preserve">                                                                    </w:t>
      </w:r>
      <w:r w:rsidRPr="00E41F85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г</w:t>
      </w:r>
      <w:proofErr w:type="gramStart"/>
      <w:r w:rsidRPr="00E41F85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.Б</w:t>
      </w:r>
      <w:proofErr w:type="gramEnd"/>
      <w:r w:rsidRPr="00E41F85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арнаул</w:t>
      </w:r>
    </w:p>
    <w:p w:rsidR="00E41F85" w:rsidRPr="00E41F85" w:rsidRDefault="00E41F85" w:rsidP="00E41F85">
      <w:pPr>
        <w:shd w:val="clear" w:color="auto" w:fill="FFFFFF"/>
        <w:spacing w:before="100" w:beforeAutospacing="1" w:after="150" w:line="312" w:lineRule="auto"/>
        <w:ind w:firstLine="567"/>
        <w:jc w:val="both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sz w:val="21"/>
          <w:szCs w:val="21"/>
        </w:rPr>
        <w:t xml:space="preserve">Мировой судья судебного участка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№ 2 Индустриального района г</w:t>
      </w:r>
      <w:proofErr w:type="gramStart"/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.Б</w:t>
      </w:r>
      <w:proofErr w:type="gramEnd"/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арнаула Мелешкина И.Ю., при секретаре Грачевой А.А.,</w:t>
      </w:r>
      <w:r w:rsidRPr="00E41F85">
        <w:rPr>
          <w:rFonts w:ascii="Arial" w:eastAsia="Times New Roman" w:hAnsi="Arial" w:cs="Arial"/>
          <w:sz w:val="21"/>
          <w:szCs w:val="21"/>
        </w:rPr>
        <w:t xml:space="preserve"> с участием истца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Зыкова В.В.</w:t>
      </w:r>
      <w:r w:rsidRPr="00E41F85">
        <w:rPr>
          <w:rFonts w:ascii="Arial" w:eastAsia="Times New Roman" w:hAnsi="Arial" w:cs="Arial"/>
          <w:sz w:val="21"/>
          <w:szCs w:val="21"/>
        </w:rPr>
        <w:t xml:space="preserve">, ответчика ООО «УК 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г. Барнаула»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Саблиной О.В.</w:t>
      </w:r>
      <w:r w:rsidRPr="00E41F85">
        <w:rPr>
          <w:rFonts w:ascii="Arial" w:eastAsia="Times New Roman" w:hAnsi="Arial" w:cs="Arial"/>
          <w:sz w:val="21"/>
          <w:szCs w:val="21"/>
        </w:rPr>
        <w:t>, ОАО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ЭКО-Комплекс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»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Лукичева А.Н.</w:t>
      </w:r>
      <w:r w:rsidRPr="00E41F85">
        <w:rPr>
          <w:rFonts w:ascii="Arial" w:eastAsia="Times New Roman" w:hAnsi="Arial" w:cs="Arial"/>
          <w:sz w:val="21"/>
          <w:szCs w:val="21"/>
        </w:rPr>
        <w:t>, АО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Барнаульская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генерация» </w:t>
      </w:r>
      <w:proofErr w:type="spellStart"/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Гуйо</w:t>
      </w:r>
      <w:proofErr w:type="spellEnd"/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 А.А.,</w:t>
      </w:r>
      <w:r w:rsidRPr="00E41F85">
        <w:rPr>
          <w:rFonts w:ascii="Arial" w:eastAsia="Times New Roman" w:hAnsi="Arial" w:cs="Arial"/>
          <w:sz w:val="21"/>
          <w:szCs w:val="21"/>
        </w:rPr>
        <w:t xml:space="preserve"> ООО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Барнаульский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водоканал»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Урсул Е.А.,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рассмотрев в открытом судебном заседании гражданское дело по иску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Зыкова В. В.</w:t>
      </w:r>
      <w:r w:rsidRPr="00E41F85">
        <w:rPr>
          <w:rFonts w:ascii="Arial" w:eastAsia="Times New Roman" w:hAnsi="Arial" w:cs="Arial"/>
          <w:sz w:val="21"/>
          <w:szCs w:val="21"/>
        </w:rPr>
        <w:t xml:space="preserve"> к ООО «УКЖХ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</w:t>
      </w:r>
      <w:proofErr w:type="gramStart"/>
      <w:r w:rsidRPr="00E41F85">
        <w:rPr>
          <w:rFonts w:ascii="Arial" w:eastAsia="Times New Roman" w:hAnsi="Arial" w:cs="Arial"/>
          <w:sz w:val="21"/>
          <w:szCs w:val="21"/>
        </w:rPr>
        <w:t>г</w:t>
      </w:r>
      <w:proofErr w:type="gramEnd"/>
      <w:r w:rsidRPr="00E41F85">
        <w:rPr>
          <w:rFonts w:ascii="Arial" w:eastAsia="Times New Roman" w:hAnsi="Arial" w:cs="Arial"/>
          <w:sz w:val="21"/>
          <w:szCs w:val="21"/>
        </w:rPr>
        <w:t>. Барнаула», ОАО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ЭКО-Комплекс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», ООО «Сибирская 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теплосбытовая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компания», ООО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Барнаульский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водоканал», АО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Барнаульская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генерация» о защите прав потребителей, </w:t>
      </w:r>
    </w:p>
    <w:p w:rsidR="00E41F85" w:rsidRPr="00E41F85" w:rsidRDefault="00E41F85" w:rsidP="00E41F85">
      <w:pPr>
        <w:shd w:val="clear" w:color="auto" w:fill="FFFFFF"/>
        <w:spacing w:before="100" w:beforeAutospacing="1" w:after="150" w:line="312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b/>
          <w:bCs/>
          <w:sz w:val="21"/>
          <w:szCs w:val="21"/>
        </w:rPr>
        <w:t>установил:</w:t>
      </w:r>
    </w:p>
    <w:p w:rsidR="00E41F85" w:rsidRPr="00E41F85" w:rsidRDefault="00E41F85" w:rsidP="00E41F85">
      <w:pPr>
        <w:shd w:val="clear" w:color="auto" w:fill="FFFFFF"/>
        <w:spacing w:before="100" w:beforeAutospacing="1" w:after="150" w:line="312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sz w:val="21"/>
          <w:szCs w:val="21"/>
        </w:rPr>
        <w:t xml:space="preserve">Истец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Зыков В.В.</w:t>
      </w:r>
      <w:r w:rsidRPr="00E41F85">
        <w:rPr>
          <w:rFonts w:ascii="Arial" w:eastAsia="Times New Roman" w:hAnsi="Arial" w:cs="Arial"/>
          <w:sz w:val="21"/>
          <w:szCs w:val="21"/>
        </w:rPr>
        <w:t xml:space="preserve"> обратился к мировому судье с иском к ответчикам ООО «УКЖХ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г. Барнаула», ОАО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ЭКО-Комплекс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», ООО «Сибирская 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теплосбытовая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компания», ООО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Барнаульский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водоканал» о защите прав потребителей и взыскании денежных сумм, в обоснование исковых требований указав что с &lt;ДАТА</w:t>
      </w:r>
      <w:proofErr w:type="gramStart"/>
      <w:r w:rsidRPr="00E41F85">
        <w:rPr>
          <w:rFonts w:ascii="Arial" w:eastAsia="Times New Roman" w:hAnsi="Arial" w:cs="Arial"/>
          <w:sz w:val="21"/>
          <w:szCs w:val="21"/>
        </w:rPr>
        <w:t>2</w:t>
      </w:r>
      <w:proofErr w:type="gramEnd"/>
      <w:r w:rsidRPr="00E41F85">
        <w:rPr>
          <w:rFonts w:ascii="Arial" w:eastAsia="Times New Roman" w:hAnsi="Arial" w:cs="Arial"/>
          <w:sz w:val="21"/>
          <w:szCs w:val="21"/>
        </w:rPr>
        <w:t xml:space="preserve">&gt; является собственником квартиры &lt;НОМЕР&gt; в доме &lt;НОМЕР&gt; по улице &lt;АДРЕС&gt; в городе &lt;АДРЕС&gt;, с &lt;ДАТА&gt; г. зарегистрирован в указанной квартире, кроме него, иных граждан квартире ни </w:t>
      </w:r>
      <w:proofErr w:type="gramStart"/>
      <w:r w:rsidRPr="00E41F85">
        <w:rPr>
          <w:rFonts w:ascii="Arial" w:eastAsia="Times New Roman" w:hAnsi="Arial" w:cs="Arial"/>
          <w:sz w:val="21"/>
          <w:szCs w:val="21"/>
        </w:rPr>
        <w:t>временно</w:t>
      </w:r>
      <w:proofErr w:type="gramEnd"/>
      <w:r w:rsidRPr="00E41F85">
        <w:rPr>
          <w:rFonts w:ascii="Arial" w:eastAsia="Times New Roman" w:hAnsi="Arial" w:cs="Arial"/>
          <w:sz w:val="21"/>
          <w:szCs w:val="21"/>
        </w:rPr>
        <w:t xml:space="preserve"> ни постоянно не регистрировал, проживал и проживает *. С &lt;ДАТА&gt; г. по &lt;ДАТА&gt; г. приходили платежные документы с указанием количества проживающих - * человек, а с &lt;ДАТА&gt; г. по &lt;ДАТА&gt; года ООО «УКЖК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г. Барнаула» неправомерно в платежных документах существенно увеличила расчеты размеров платы за коммунальные услуги исходя из * проживающих, что не соответствует действительности.</w:t>
      </w:r>
    </w:p>
    <w:p w:rsidR="00E41F85" w:rsidRPr="00E41F85" w:rsidRDefault="00E41F85" w:rsidP="00E41F85">
      <w:pPr>
        <w:shd w:val="clear" w:color="auto" w:fill="FFFFFF"/>
        <w:spacing w:before="100" w:beforeAutospacing="1" w:after="150" w:line="312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proofErr w:type="gramStart"/>
      <w:r w:rsidRPr="00E41F85">
        <w:rPr>
          <w:rFonts w:ascii="Arial" w:eastAsia="Times New Roman" w:hAnsi="Arial" w:cs="Arial"/>
          <w:sz w:val="21"/>
          <w:szCs w:val="21"/>
        </w:rPr>
        <w:t xml:space="preserve">Истец ссылался, что расчет платы за коммунальные должен производиться в соответствии с Указом от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26 ноября 2014 г. №162</w:t>
      </w:r>
      <w:r w:rsidRPr="00E41F85">
        <w:rPr>
          <w:rFonts w:ascii="Arial" w:eastAsia="Times New Roman" w:hAnsi="Arial" w:cs="Arial"/>
          <w:sz w:val="21"/>
          <w:szCs w:val="21"/>
        </w:rPr>
        <w:t xml:space="preserve"> Губернатора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Алтайского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края «Об утверждении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Алтйского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края на 2014 и 2015 - 2018 г.г.», изданным во исполнение Федерального закона от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28.12.2013</w:t>
      </w:r>
      <w:r w:rsidRPr="00E41F85">
        <w:rPr>
          <w:rFonts w:ascii="Arial" w:eastAsia="Times New Roman" w:hAnsi="Arial" w:cs="Arial"/>
          <w:sz w:val="21"/>
          <w:szCs w:val="21"/>
        </w:rPr>
        <w:t xml:space="preserve"> N 417-ФЗ «О внесении изменений в</w:t>
      </w:r>
      <w:proofErr w:type="gramEnd"/>
      <w:r w:rsidRPr="00E41F85">
        <w:rPr>
          <w:rFonts w:ascii="Arial" w:eastAsia="Times New Roman" w:hAnsi="Arial" w:cs="Arial"/>
          <w:sz w:val="21"/>
          <w:szCs w:val="21"/>
        </w:rPr>
        <w:t xml:space="preserve"> Жилищный кодекс Российской Федерации и в отдельные законодательные акты Российской Федерации»; постановления Правительства Российской Федерации от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30.04.2014</w:t>
      </w:r>
      <w:r w:rsidRPr="00E41F85">
        <w:rPr>
          <w:rFonts w:ascii="Arial" w:eastAsia="Times New Roman" w:hAnsi="Arial" w:cs="Arial"/>
          <w:sz w:val="21"/>
          <w:szCs w:val="21"/>
        </w:rPr>
        <w:t xml:space="preserve"> N 400 «О формировании индексов изменения размера платы граждан за коммунальные услуги в Российской Федерации»; </w:t>
      </w:r>
      <w:proofErr w:type="gramStart"/>
      <w:r w:rsidRPr="00E41F85">
        <w:rPr>
          <w:rFonts w:ascii="Arial" w:eastAsia="Times New Roman" w:hAnsi="Arial" w:cs="Arial"/>
          <w:sz w:val="21"/>
          <w:szCs w:val="21"/>
        </w:rPr>
        <w:t xml:space="preserve">распоряжениями Правительства Российской Федерации от 30,04.2014 N 718-р и от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01.11.2014</w:t>
      </w:r>
      <w:r w:rsidRPr="00E41F85">
        <w:rPr>
          <w:rFonts w:ascii="Arial" w:eastAsia="Times New Roman" w:hAnsi="Arial" w:cs="Arial"/>
          <w:sz w:val="21"/>
          <w:szCs w:val="21"/>
        </w:rPr>
        <w:t xml:space="preserve"> N 2222-р, произвел расчет переплаты, процентов за пользование чужими денежными средствами, ссылаясь на направление претензий ответчикам и оставление указанных претензий без удовлетворения, просил взыскать солидарно с ООО «УК ЖК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г. Барнаула» и ООО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Барнаульский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водоканал» денежные средства в размере * рублей * копеек </w:t>
      </w:r>
      <w:r w:rsidRPr="00E41F85">
        <w:rPr>
          <w:rFonts w:ascii="Arial" w:eastAsia="Times New Roman" w:hAnsi="Arial" w:cs="Arial"/>
          <w:i/>
          <w:iCs/>
          <w:sz w:val="21"/>
          <w:szCs w:val="21"/>
        </w:rPr>
        <w:t xml:space="preserve">- </w:t>
      </w:r>
      <w:r w:rsidRPr="00E41F85">
        <w:rPr>
          <w:rFonts w:ascii="Arial" w:eastAsia="Times New Roman" w:hAnsi="Arial" w:cs="Arial"/>
          <w:sz w:val="21"/>
          <w:szCs w:val="21"/>
        </w:rPr>
        <w:t xml:space="preserve">холодное водоснабжение, * рублей * копеек </w:t>
      </w:r>
      <w:r w:rsidRPr="00E41F85">
        <w:rPr>
          <w:rFonts w:ascii="Arial" w:eastAsia="Times New Roman" w:hAnsi="Arial" w:cs="Arial"/>
          <w:i/>
          <w:iCs/>
          <w:sz w:val="21"/>
          <w:szCs w:val="21"/>
        </w:rPr>
        <w:t xml:space="preserve">- </w:t>
      </w:r>
      <w:r w:rsidRPr="00E41F85">
        <w:rPr>
          <w:rFonts w:ascii="Arial" w:eastAsia="Times New Roman" w:hAnsi="Arial" w:cs="Arial"/>
          <w:sz w:val="21"/>
          <w:szCs w:val="21"/>
        </w:rPr>
        <w:t>водоотведение, солидарно</w:t>
      </w:r>
      <w:proofErr w:type="gramEnd"/>
      <w:r w:rsidRPr="00E41F8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E41F85">
        <w:rPr>
          <w:rFonts w:ascii="Arial" w:eastAsia="Times New Roman" w:hAnsi="Arial" w:cs="Arial"/>
          <w:sz w:val="21"/>
          <w:szCs w:val="21"/>
        </w:rPr>
        <w:t xml:space="preserve">с ООО «УК 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lastRenderedPageBreak/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г. Барнаула» и ООО «Сибирская 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теплосбытовая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компаниия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» денежные средства в размере - * рубля * коп, солидарно с ООО «УК 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г. Барнаула» и ОАО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ЭКО-Комплекс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» денежные средства в размере * рублей * копейки, солидарно ООО «УК 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г. Барнаула» и ООО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Барнаульский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водоканал» проценты в размере - * рубля * копеек, солидарно с ООО «УК 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proofErr w:type="gramEnd"/>
      <w:r w:rsidRPr="00E41F8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E41F85">
        <w:rPr>
          <w:rFonts w:ascii="Arial" w:eastAsia="Times New Roman" w:hAnsi="Arial" w:cs="Arial"/>
          <w:sz w:val="21"/>
          <w:szCs w:val="21"/>
        </w:rPr>
        <w:t xml:space="preserve">района г. Барнаула» и ООО «Сибирская 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теплосбытовая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компания» - проценты в размере * рублей * копеек, солидарно с ООО «УК 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г. Барнаула» и ОАО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Эко-Комплекс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» денежные средства в размере * рублей * копеек, солидарно ООО «УК 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г. Барнаула» и ООО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Барнаульский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водоканал» моральный вред в размере - * рублей, солидарно с ООО «УК 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г. Барнаула» и ООО «Сибирская</w:t>
      </w:r>
      <w:proofErr w:type="gramEnd"/>
      <w:r w:rsidRPr="00E41F85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теплосбытовая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компания» моральный вред в размере * рублей, солидарно с ООО «УК 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г. Барнаула» и ОАО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Эко-Комплекс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>» моральный вред в размере * рублей, а также взыскать с ответчиков солидарно в мою пользу * % штрафа от суммы удовлетворенных судом.</w:t>
      </w:r>
    </w:p>
    <w:p w:rsidR="00E41F85" w:rsidRPr="00E41F85" w:rsidRDefault="00E41F85" w:rsidP="00E41F85">
      <w:pPr>
        <w:shd w:val="clear" w:color="auto" w:fill="FFFFFF"/>
        <w:spacing w:before="100" w:beforeAutospacing="1" w:after="150" w:line="312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sz w:val="21"/>
          <w:szCs w:val="21"/>
        </w:rPr>
        <w:t xml:space="preserve">В ходе рассмотрения дела истец уточнил исковые требования, предъявив </w:t>
      </w:r>
      <w:proofErr w:type="gramStart"/>
      <w:r w:rsidRPr="00E41F85">
        <w:rPr>
          <w:rFonts w:ascii="Arial" w:eastAsia="Times New Roman" w:hAnsi="Arial" w:cs="Arial"/>
          <w:sz w:val="21"/>
          <w:szCs w:val="21"/>
        </w:rPr>
        <w:t>их</w:t>
      </w:r>
      <w:proofErr w:type="gramEnd"/>
      <w:r w:rsidRPr="00E41F85">
        <w:rPr>
          <w:rFonts w:ascii="Arial" w:eastAsia="Times New Roman" w:hAnsi="Arial" w:cs="Arial"/>
          <w:sz w:val="21"/>
          <w:szCs w:val="21"/>
        </w:rPr>
        <w:t xml:space="preserve"> в том числе ОАО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Барнаульская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генерация», и просил взыскать солидарно с ООО «УКЖХ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г. Барнаула» и ООО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Барнаульский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водоканал» денежные средства в размере  *  рублей * копеек - холодное водоснабжение, * рублей * копеек - водоотведение, солидарно с ООО «УКЖХ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г. Барнаула» и ООО «Сибирская 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теплосбытовая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компания» денежные средства в размере * рубля * </w:t>
      </w:r>
      <w:proofErr w:type="gramStart"/>
      <w:r w:rsidRPr="00E41F85">
        <w:rPr>
          <w:rFonts w:ascii="Arial" w:eastAsia="Times New Roman" w:hAnsi="Arial" w:cs="Arial"/>
          <w:sz w:val="21"/>
          <w:szCs w:val="21"/>
        </w:rPr>
        <w:t xml:space="preserve">копеек, солидарно с ООО «УКЖХ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г. Барнаула» и ОАО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Барнаульская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генерация» денежные средства в размере * рубля * коп, солидарно с ООО «УКЖХ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г. Барнаула» и ОАО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ЭКО-Комплекс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» денежные средства в размере * рублей * копеек, солидарно ООО «УКЖХ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г. Барнаула» и ООО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Барнаульский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водоканал» моральный вред в размере  * рублей, солидарно с ООО «УКЖХ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г. Барнаула</w:t>
      </w:r>
      <w:proofErr w:type="gramEnd"/>
      <w:r w:rsidRPr="00E41F85">
        <w:rPr>
          <w:rFonts w:ascii="Arial" w:eastAsia="Times New Roman" w:hAnsi="Arial" w:cs="Arial"/>
          <w:sz w:val="21"/>
          <w:szCs w:val="21"/>
        </w:rPr>
        <w:t xml:space="preserve">» и ООО «Сибирская 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теплосбытовая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компания» моральный вред в размере * рублей, солидарно с ООО «УКЖХ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</w:t>
      </w:r>
      <w:proofErr w:type="gramStart"/>
      <w:r w:rsidRPr="00E41F85">
        <w:rPr>
          <w:rFonts w:ascii="Arial" w:eastAsia="Times New Roman" w:hAnsi="Arial" w:cs="Arial"/>
          <w:sz w:val="21"/>
          <w:szCs w:val="21"/>
        </w:rPr>
        <w:t>г</w:t>
      </w:r>
      <w:proofErr w:type="gramEnd"/>
      <w:r w:rsidRPr="00E41F85">
        <w:rPr>
          <w:rFonts w:ascii="Arial" w:eastAsia="Times New Roman" w:hAnsi="Arial" w:cs="Arial"/>
          <w:sz w:val="21"/>
          <w:szCs w:val="21"/>
        </w:rPr>
        <w:t>. Барнаула» и ОАО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ЭКО-Комплекс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>» моральный вред в размере * рублей, с ответчиков солидарно * % штрафа от суммы удовлетворенных судом по настоящему иску.</w:t>
      </w:r>
    </w:p>
    <w:p w:rsidR="00E41F85" w:rsidRPr="00E41F85" w:rsidRDefault="00E41F85" w:rsidP="00E41F85">
      <w:pPr>
        <w:shd w:val="clear" w:color="auto" w:fill="FFFFFF"/>
        <w:spacing w:after="0" w:line="312" w:lineRule="auto"/>
        <w:ind w:firstLine="567"/>
        <w:jc w:val="both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sz w:val="21"/>
          <w:szCs w:val="21"/>
        </w:rPr>
        <w:t xml:space="preserve">При рассмотрении дела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Зыков В.В. и представитель ООО «УКЖК</w:t>
      </w:r>
      <w:r w:rsidRPr="00E41F85">
        <w:rPr>
          <w:rFonts w:ascii="Arial" w:eastAsia="Times New Roman" w:hAnsi="Arial" w:cs="Arial"/>
          <w:sz w:val="21"/>
          <w:szCs w:val="21"/>
        </w:rPr>
        <w:t xml:space="preserve">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</w:t>
      </w:r>
      <w:proofErr w:type="gramStart"/>
      <w:r w:rsidRPr="00E41F85">
        <w:rPr>
          <w:rFonts w:ascii="Arial" w:eastAsia="Times New Roman" w:hAnsi="Arial" w:cs="Arial"/>
          <w:sz w:val="21"/>
          <w:szCs w:val="21"/>
        </w:rPr>
        <w:t>г</w:t>
      </w:r>
      <w:proofErr w:type="gramEnd"/>
      <w:r w:rsidRPr="00E41F85">
        <w:rPr>
          <w:rFonts w:ascii="Arial" w:eastAsia="Times New Roman" w:hAnsi="Arial" w:cs="Arial"/>
          <w:sz w:val="21"/>
          <w:szCs w:val="21"/>
        </w:rPr>
        <w:t>. Барнаула» заявили ходатайство об утверждении мирового соглашения, согласно которому:</w:t>
      </w:r>
    </w:p>
    <w:p w:rsidR="00E41F85" w:rsidRPr="00E41F85" w:rsidRDefault="00E41F85" w:rsidP="00E41F85">
      <w:pPr>
        <w:shd w:val="clear" w:color="auto" w:fill="FFFFFF"/>
        <w:spacing w:before="100" w:beforeAutospacing="1" w:after="150" w:line="312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proofErr w:type="gramStart"/>
      <w:r w:rsidRPr="00E41F85">
        <w:rPr>
          <w:rFonts w:ascii="Arial" w:eastAsia="Times New Roman" w:hAnsi="Arial" w:cs="Arial"/>
          <w:sz w:val="21"/>
          <w:szCs w:val="21"/>
        </w:rPr>
        <w:t xml:space="preserve">ООО «УКЖХ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г. Барнаула» обязуется произвести перерасчет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Зыкову В.В. оплаты</w:t>
      </w:r>
      <w:r w:rsidRPr="00E41F85">
        <w:rPr>
          <w:rFonts w:ascii="Arial" w:eastAsia="Times New Roman" w:hAnsi="Arial" w:cs="Arial"/>
          <w:sz w:val="21"/>
          <w:szCs w:val="21"/>
        </w:rPr>
        <w:t xml:space="preserve"> за коммунальные услуги за период с &lt;ДАТА&gt; по &lt;ДАТА&gt; г. из расчета на  * человека, разделив сумму выставленных в 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финасово-лицевых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счетах за вывоз ТБО, горячую воду, холодную воду и водоотведение на *, а истец отказывается от исковых требований к ответчикам, составляющих предмет иска в полном объеме.</w:t>
      </w:r>
      <w:proofErr w:type="gramEnd"/>
    </w:p>
    <w:p w:rsidR="00E41F85" w:rsidRPr="00E41F85" w:rsidRDefault="00E41F85" w:rsidP="00E41F85">
      <w:pPr>
        <w:shd w:val="clear" w:color="auto" w:fill="FFFFFF"/>
        <w:spacing w:before="100" w:beforeAutospacing="1" w:after="150" w:line="312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sz w:val="21"/>
          <w:szCs w:val="21"/>
        </w:rPr>
        <w:t>Судебные расходы, расходы сторон, связанные прямо и /или косвенно с делом по указанному иску, сторонами друг другу не возмещаются и лежат исключительно на той стороне, которая их понесла.</w:t>
      </w:r>
    </w:p>
    <w:p w:rsidR="00E41F85" w:rsidRPr="00E41F85" w:rsidRDefault="00E41F85" w:rsidP="00E41F85">
      <w:pPr>
        <w:shd w:val="clear" w:color="auto" w:fill="FFFFFF"/>
        <w:spacing w:before="100" w:beforeAutospacing="1" w:after="150" w:line="312" w:lineRule="auto"/>
        <w:ind w:firstLine="567"/>
        <w:jc w:val="both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sz w:val="21"/>
          <w:szCs w:val="21"/>
        </w:rPr>
        <w:t xml:space="preserve">Условия мирового соглашения изложены в заявлении и подписаны сторонами. </w:t>
      </w:r>
    </w:p>
    <w:p w:rsidR="00E41F85" w:rsidRPr="00E41F85" w:rsidRDefault="00E41F85" w:rsidP="00E41F85">
      <w:pPr>
        <w:shd w:val="clear" w:color="auto" w:fill="FFFFFF"/>
        <w:spacing w:before="100" w:beforeAutospacing="1" w:after="150" w:line="312" w:lineRule="auto"/>
        <w:ind w:firstLine="567"/>
        <w:jc w:val="both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sz w:val="21"/>
          <w:szCs w:val="21"/>
        </w:rPr>
        <w:lastRenderedPageBreak/>
        <w:t>При подаче мировому судье заявления об утверждении мирового соглашения сторонам разъяснены последствия утверждения мирового соглашения и прекращения производства по делу, предусмотренные ст.221 ГПК РФ.</w:t>
      </w:r>
    </w:p>
    <w:p w:rsidR="00E41F85" w:rsidRPr="00E41F85" w:rsidRDefault="00E41F85" w:rsidP="00E41F85">
      <w:pPr>
        <w:shd w:val="clear" w:color="auto" w:fill="FFFFFF"/>
        <w:spacing w:before="100" w:beforeAutospacing="1" w:after="150" w:line="312" w:lineRule="auto"/>
        <w:ind w:firstLine="567"/>
        <w:jc w:val="both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sz w:val="21"/>
          <w:szCs w:val="21"/>
        </w:rPr>
        <w:t xml:space="preserve">Учитывая, что мировое соглашение, заключенное сторонами, не противоречит закону, совершено в интересах всех сторон, выполнение ими условий мирового соглашения не нарушает интересов иных лиц, суд полагает возможным утвердить мировое соглашение, заключенное между истцом и ответчиком ООО «УКЖХ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</w:t>
      </w:r>
      <w:proofErr w:type="gramStart"/>
      <w:r w:rsidRPr="00E41F85">
        <w:rPr>
          <w:rFonts w:ascii="Arial" w:eastAsia="Times New Roman" w:hAnsi="Arial" w:cs="Arial"/>
          <w:sz w:val="21"/>
          <w:szCs w:val="21"/>
        </w:rPr>
        <w:t>г</w:t>
      </w:r>
      <w:proofErr w:type="gramEnd"/>
      <w:r w:rsidRPr="00E41F85">
        <w:rPr>
          <w:rFonts w:ascii="Arial" w:eastAsia="Times New Roman" w:hAnsi="Arial" w:cs="Arial"/>
          <w:sz w:val="21"/>
          <w:szCs w:val="21"/>
        </w:rPr>
        <w:t>. Барнаула».</w:t>
      </w:r>
    </w:p>
    <w:p w:rsidR="00E41F85" w:rsidRPr="00E41F85" w:rsidRDefault="00E41F85" w:rsidP="00E41F85">
      <w:pPr>
        <w:shd w:val="clear" w:color="auto" w:fill="FFFFFF"/>
        <w:spacing w:before="100" w:beforeAutospacing="1" w:after="150" w:line="312" w:lineRule="auto"/>
        <w:ind w:firstLine="567"/>
        <w:jc w:val="both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sz w:val="21"/>
          <w:szCs w:val="21"/>
        </w:rPr>
        <w:t xml:space="preserve">Кроме того, истом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Зыковым В.В.</w:t>
      </w:r>
      <w:r w:rsidRPr="00E41F85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E41F85">
        <w:rPr>
          <w:rFonts w:ascii="Arial" w:eastAsia="Times New Roman" w:hAnsi="Arial" w:cs="Arial"/>
          <w:sz w:val="21"/>
          <w:szCs w:val="21"/>
        </w:rPr>
        <w:t>заявлено ходатайство об отказе от заявленных исковых требований в рамках гражданского дела &lt;ОБЕЗЛИЧЕНО</w:t>
      </w:r>
      <w:proofErr w:type="gramEnd"/>
      <w:r w:rsidRPr="00E41F85">
        <w:rPr>
          <w:rFonts w:ascii="Arial" w:eastAsia="Times New Roman" w:hAnsi="Arial" w:cs="Arial"/>
          <w:sz w:val="21"/>
          <w:szCs w:val="21"/>
        </w:rPr>
        <w:t>&gt; к ответчикам - ОАО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ЭКО-Комплекс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», ООО «Сибирская 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теплосбытовая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компания», АО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Барнаульская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генерация», ООО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Барнаульский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водоканал» и прекращении производства по иску к указанным ответчикам.</w:t>
      </w:r>
    </w:p>
    <w:p w:rsidR="00E41F85" w:rsidRPr="00E41F85" w:rsidRDefault="00E41F85" w:rsidP="00E41F85">
      <w:pPr>
        <w:shd w:val="clear" w:color="auto" w:fill="FFFFFF"/>
        <w:spacing w:before="100" w:beforeAutospacing="1" w:after="150" w:line="312" w:lineRule="auto"/>
        <w:ind w:firstLine="567"/>
        <w:jc w:val="both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sz w:val="21"/>
          <w:szCs w:val="21"/>
        </w:rPr>
        <w:t>Лица, участвующие в деле против прекращения производства по делу в связи с отказом истца от иска к ответчикам - ОАО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ЭКО-Комплекс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», ООО «Сибирская 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теплосбытовая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компания», АО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Барнаульская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генерация», ООО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Барнаульский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водоканал» и прекращении производства по иску, а также прекращения производство по делу в связи с заключением мирового соглашения не возражали.</w:t>
      </w:r>
    </w:p>
    <w:p w:rsidR="00E41F85" w:rsidRPr="00E41F85" w:rsidRDefault="00E41F85" w:rsidP="00E41F85">
      <w:pPr>
        <w:shd w:val="clear" w:color="auto" w:fill="FFFFFF"/>
        <w:spacing w:before="100" w:beforeAutospacing="1" w:after="150" w:line="312" w:lineRule="auto"/>
        <w:ind w:firstLine="567"/>
        <w:jc w:val="both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sz w:val="21"/>
          <w:szCs w:val="21"/>
        </w:rPr>
        <w:t>Заявленный истцом отказ от исковых требований не противоречит закону и не нарушает права и законные интересы других лиц.</w:t>
      </w:r>
    </w:p>
    <w:p w:rsidR="00E41F85" w:rsidRPr="00E41F85" w:rsidRDefault="00E41F85" w:rsidP="00E41F85">
      <w:pPr>
        <w:shd w:val="clear" w:color="auto" w:fill="FFFFFF"/>
        <w:spacing w:before="100" w:beforeAutospacing="1" w:after="150" w:line="312" w:lineRule="auto"/>
        <w:ind w:firstLine="567"/>
        <w:jc w:val="both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sz w:val="21"/>
          <w:szCs w:val="21"/>
        </w:rPr>
        <w:t>Истцу разъяснены и понятны последствия отказа от иска, предусмотренные  п.2 ч.1 ст.134 и ст.221 ГПК РФ о том, что повторное обращение в суд по спору между теми же сторонами, о том же предмете и по тем же основаниям не допускается, что подтверждается содержанием поданного истцом заявления.</w:t>
      </w:r>
    </w:p>
    <w:p w:rsidR="00E41F85" w:rsidRPr="00E41F85" w:rsidRDefault="00E41F85" w:rsidP="00E41F85">
      <w:pPr>
        <w:shd w:val="clear" w:color="auto" w:fill="FFFFFF"/>
        <w:spacing w:before="100" w:beforeAutospacing="1" w:after="150" w:line="312" w:lineRule="auto"/>
        <w:ind w:firstLine="567"/>
        <w:jc w:val="both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sz w:val="21"/>
          <w:szCs w:val="21"/>
        </w:rPr>
        <w:t>При таких обстоятельствах мировой судья считает возможным принять отказ от иска,  производство по делу прекратить.</w:t>
      </w:r>
    </w:p>
    <w:p w:rsidR="00E41F85" w:rsidRPr="00E41F85" w:rsidRDefault="00E41F85" w:rsidP="00E41F85">
      <w:pPr>
        <w:shd w:val="clear" w:color="auto" w:fill="FFFFFF"/>
        <w:spacing w:before="100" w:beforeAutospacing="1" w:after="150" w:line="312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sz w:val="21"/>
          <w:szCs w:val="21"/>
        </w:rPr>
        <w:t>Руководствуясь ст. 39, 101, 220-221 ГПК РФ суд</w:t>
      </w:r>
    </w:p>
    <w:p w:rsidR="00E41F85" w:rsidRPr="00E41F85" w:rsidRDefault="00E41F85" w:rsidP="00E41F85">
      <w:pPr>
        <w:shd w:val="clear" w:color="auto" w:fill="FFFFFF"/>
        <w:spacing w:before="100" w:beforeAutospacing="1" w:after="150" w:line="312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b/>
          <w:bCs/>
          <w:sz w:val="21"/>
          <w:szCs w:val="21"/>
        </w:rPr>
        <w:t>определил:</w:t>
      </w:r>
    </w:p>
    <w:p w:rsidR="00E41F85" w:rsidRPr="00E41F85" w:rsidRDefault="00E41F85" w:rsidP="00E41F85">
      <w:pPr>
        <w:shd w:val="clear" w:color="auto" w:fill="FFFFFF"/>
        <w:spacing w:before="100" w:beforeAutospacing="1" w:after="150" w:line="312" w:lineRule="auto"/>
        <w:ind w:firstLine="567"/>
        <w:jc w:val="both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sz w:val="21"/>
          <w:szCs w:val="21"/>
        </w:rPr>
        <w:t xml:space="preserve">Утвердить мировое соглашение, заключенное между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Зыковым В. В.</w:t>
      </w:r>
      <w:r w:rsidRPr="00E41F85">
        <w:rPr>
          <w:rFonts w:ascii="Arial" w:eastAsia="Times New Roman" w:hAnsi="Arial" w:cs="Arial"/>
          <w:sz w:val="21"/>
          <w:szCs w:val="21"/>
        </w:rPr>
        <w:t xml:space="preserve">и ООО «УКЖХ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</w:t>
      </w:r>
      <w:proofErr w:type="gramStart"/>
      <w:r w:rsidRPr="00E41F85">
        <w:rPr>
          <w:rFonts w:ascii="Arial" w:eastAsia="Times New Roman" w:hAnsi="Arial" w:cs="Arial"/>
          <w:sz w:val="21"/>
          <w:szCs w:val="21"/>
        </w:rPr>
        <w:t>г</w:t>
      </w:r>
      <w:proofErr w:type="gramEnd"/>
      <w:r w:rsidRPr="00E41F85">
        <w:rPr>
          <w:rFonts w:ascii="Arial" w:eastAsia="Times New Roman" w:hAnsi="Arial" w:cs="Arial"/>
          <w:sz w:val="21"/>
          <w:szCs w:val="21"/>
        </w:rPr>
        <w:t xml:space="preserve">. Барнаула» по делу по иску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Зыкова В. В.</w:t>
      </w:r>
      <w:r w:rsidRPr="00E41F85">
        <w:rPr>
          <w:rFonts w:ascii="Arial" w:eastAsia="Times New Roman" w:hAnsi="Arial" w:cs="Arial"/>
          <w:sz w:val="21"/>
          <w:szCs w:val="21"/>
        </w:rPr>
        <w:t xml:space="preserve"> к ООО «УКЖХ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г. Барнаула», ОАО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Эко-Комплекс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», ООО «Сибирская 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теплосбытовая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компания», ООО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Барнаульский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водоканал», АО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Барнаульская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генерация» о защите прав потребителей, согласно которому:</w:t>
      </w:r>
    </w:p>
    <w:p w:rsidR="00E41F85" w:rsidRPr="00E41F85" w:rsidRDefault="00E41F85" w:rsidP="00E41F85">
      <w:pPr>
        <w:shd w:val="clear" w:color="auto" w:fill="FFFFFF"/>
        <w:spacing w:before="100" w:beforeAutospacing="1" w:after="150" w:line="312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proofErr w:type="gramStart"/>
      <w:r w:rsidRPr="00E41F85">
        <w:rPr>
          <w:rFonts w:ascii="Arial" w:eastAsia="Times New Roman" w:hAnsi="Arial" w:cs="Arial"/>
          <w:sz w:val="21"/>
          <w:szCs w:val="21"/>
        </w:rPr>
        <w:t xml:space="preserve">ООО «УК 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г. Барнаула» обязуется произвести перерасчет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Зыкову В.В. оплаты</w:t>
      </w:r>
      <w:r w:rsidRPr="00E41F85">
        <w:rPr>
          <w:rFonts w:ascii="Arial" w:eastAsia="Times New Roman" w:hAnsi="Arial" w:cs="Arial"/>
          <w:sz w:val="21"/>
          <w:szCs w:val="21"/>
        </w:rPr>
        <w:t xml:space="preserve"> за коммунальные услуги за период с &lt;ДАТА&gt; по &lt;ДАТА&gt; г. из расчета на  * человека, разделив сумму, выставленных в 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финасово-лицевых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счетах за вывоз ТБО, горячую воду, холодную воду и водоотведение на *, а истец отказывается от исковых требований к ответчикам, составляющих предмет иска в полном объеме.</w:t>
      </w:r>
      <w:proofErr w:type="gramEnd"/>
    </w:p>
    <w:p w:rsidR="00E41F85" w:rsidRPr="00E41F85" w:rsidRDefault="00E41F85" w:rsidP="00E41F85">
      <w:pPr>
        <w:shd w:val="clear" w:color="auto" w:fill="FFFFFF"/>
        <w:spacing w:before="100" w:beforeAutospacing="1" w:after="150" w:line="312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sz w:val="21"/>
          <w:szCs w:val="21"/>
        </w:rPr>
        <w:lastRenderedPageBreak/>
        <w:t>Судебные расходы, расходы сторон, связанные прямо и /или косвенно с делом по указанному иску, сторонами друг другу не возмещаются и лежат исключительно на той стороне, которая их понесла.</w:t>
      </w:r>
    </w:p>
    <w:p w:rsidR="00E41F85" w:rsidRPr="00E41F85" w:rsidRDefault="00E41F85" w:rsidP="00E41F85">
      <w:pPr>
        <w:shd w:val="clear" w:color="auto" w:fill="FFFFFF"/>
        <w:spacing w:before="100" w:beforeAutospacing="1" w:after="150" w:line="312" w:lineRule="auto"/>
        <w:ind w:firstLine="708"/>
        <w:jc w:val="both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sz w:val="21"/>
          <w:szCs w:val="21"/>
        </w:rPr>
        <w:t xml:space="preserve">Принять отказ от иска истца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Зыкова В. В.</w:t>
      </w:r>
      <w:r w:rsidRPr="00E41F85">
        <w:rPr>
          <w:rFonts w:ascii="Arial" w:eastAsia="Times New Roman" w:hAnsi="Arial" w:cs="Arial"/>
          <w:sz w:val="21"/>
          <w:szCs w:val="21"/>
        </w:rPr>
        <w:t>  к ответчикам - ОАО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ЭКО-Комплекс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», ООО «Сибирская 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теплосбытовая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компания», АО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Барнаульская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генерация», ООО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Барнаульский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водоканал».</w:t>
      </w:r>
    </w:p>
    <w:p w:rsidR="00E41F85" w:rsidRPr="00E41F85" w:rsidRDefault="00E41F85" w:rsidP="00E41F85">
      <w:pPr>
        <w:shd w:val="clear" w:color="auto" w:fill="FFFFFF"/>
        <w:spacing w:after="0" w:line="312" w:lineRule="auto"/>
        <w:ind w:firstLine="567"/>
        <w:jc w:val="both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sz w:val="21"/>
          <w:szCs w:val="21"/>
        </w:rPr>
        <w:t xml:space="preserve">Производство по делу по иску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Зыкова В. В.</w:t>
      </w:r>
      <w:r w:rsidRPr="00E41F85">
        <w:rPr>
          <w:rFonts w:ascii="Arial" w:eastAsia="Times New Roman" w:hAnsi="Arial" w:cs="Arial"/>
          <w:sz w:val="21"/>
          <w:szCs w:val="21"/>
        </w:rPr>
        <w:t xml:space="preserve">  к ООО «УКЖХ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</w:t>
      </w:r>
      <w:proofErr w:type="gramStart"/>
      <w:r w:rsidRPr="00E41F85">
        <w:rPr>
          <w:rFonts w:ascii="Arial" w:eastAsia="Times New Roman" w:hAnsi="Arial" w:cs="Arial"/>
          <w:sz w:val="21"/>
          <w:szCs w:val="21"/>
        </w:rPr>
        <w:t>г</w:t>
      </w:r>
      <w:proofErr w:type="gramEnd"/>
      <w:r w:rsidRPr="00E41F85">
        <w:rPr>
          <w:rFonts w:ascii="Arial" w:eastAsia="Times New Roman" w:hAnsi="Arial" w:cs="Arial"/>
          <w:sz w:val="21"/>
          <w:szCs w:val="21"/>
        </w:rPr>
        <w:t>. Барнаула», ОАО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Эко-Комплекс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», ООО «Сибирская 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теплосбытовая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компания», ООО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Барнаульский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водоканал», АО «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Барнаульская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генерация» о защите прав потребителей прекратить.</w:t>
      </w:r>
    </w:p>
    <w:p w:rsidR="00E41F85" w:rsidRPr="00E41F85" w:rsidRDefault="00E41F85" w:rsidP="00E41F85">
      <w:pPr>
        <w:shd w:val="clear" w:color="auto" w:fill="FFFFFF"/>
        <w:spacing w:after="0" w:line="312" w:lineRule="auto"/>
        <w:ind w:firstLine="567"/>
        <w:jc w:val="both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sz w:val="21"/>
          <w:szCs w:val="21"/>
        </w:rPr>
        <w:t xml:space="preserve">Определение может быть обжаловано в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Индустриальный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районный суд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г</w:t>
      </w:r>
      <w:proofErr w:type="gramStart"/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.Б</w:t>
      </w:r>
      <w:proofErr w:type="gramEnd"/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арнаула</w:t>
      </w:r>
      <w:r w:rsidRPr="00E41F85">
        <w:rPr>
          <w:rFonts w:ascii="Arial" w:eastAsia="Times New Roman" w:hAnsi="Arial" w:cs="Arial"/>
          <w:sz w:val="21"/>
          <w:szCs w:val="21"/>
        </w:rPr>
        <w:t xml:space="preserve"> в 15-ти </w:t>
      </w:r>
      <w:proofErr w:type="spellStart"/>
      <w:r w:rsidRPr="00E41F85">
        <w:rPr>
          <w:rFonts w:ascii="Arial" w:eastAsia="Times New Roman" w:hAnsi="Arial" w:cs="Arial"/>
          <w:sz w:val="21"/>
          <w:szCs w:val="21"/>
        </w:rPr>
        <w:t>дневный</w:t>
      </w:r>
      <w:proofErr w:type="spellEnd"/>
      <w:r w:rsidRPr="00E41F85">
        <w:rPr>
          <w:rFonts w:ascii="Arial" w:eastAsia="Times New Roman" w:hAnsi="Arial" w:cs="Arial"/>
          <w:sz w:val="21"/>
          <w:szCs w:val="21"/>
        </w:rPr>
        <w:t xml:space="preserve"> срок через мирового судью судебного участка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№ 2</w:t>
      </w:r>
      <w:r w:rsidRPr="00E41F85">
        <w:rPr>
          <w:rFonts w:ascii="Arial" w:eastAsia="Times New Roman" w:hAnsi="Arial" w:cs="Arial"/>
          <w:sz w:val="21"/>
          <w:szCs w:val="21"/>
        </w:rPr>
        <w:t xml:space="preserve">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Индустриального</w:t>
      </w:r>
      <w:r w:rsidRPr="00E41F85">
        <w:rPr>
          <w:rFonts w:ascii="Arial" w:eastAsia="Times New Roman" w:hAnsi="Arial" w:cs="Arial"/>
          <w:sz w:val="21"/>
          <w:szCs w:val="21"/>
        </w:rPr>
        <w:t xml:space="preserve"> района </w:t>
      </w:r>
      <w:r w:rsidRPr="00E41F85">
        <w:rPr>
          <w:rFonts w:ascii="Arial" w:eastAsia="Times New Roman" w:hAnsi="Arial" w:cs="Arial"/>
          <w:sz w:val="21"/>
          <w:szCs w:val="21"/>
          <w:shd w:val="clear" w:color="auto" w:fill="FFFFFF"/>
        </w:rPr>
        <w:t>г.Барнаула</w:t>
      </w:r>
      <w:r w:rsidRPr="00E41F85">
        <w:rPr>
          <w:rFonts w:ascii="Arial" w:eastAsia="Times New Roman" w:hAnsi="Arial" w:cs="Arial"/>
          <w:sz w:val="21"/>
          <w:szCs w:val="21"/>
        </w:rPr>
        <w:t>.</w:t>
      </w:r>
    </w:p>
    <w:p w:rsidR="00E41F85" w:rsidRPr="00E41F85" w:rsidRDefault="00E41F85" w:rsidP="00E41F85">
      <w:pPr>
        <w:shd w:val="clear" w:color="auto" w:fill="FFFFFF"/>
        <w:spacing w:before="100" w:beforeAutospacing="1" w:after="150" w:line="312" w:lineRule="auto"/>
        <w:ind w:firstLine="142"/>
        <w:jc w:val="both"/>
        <w:rPr>
          <w:rFonts w:ascii="Arial" w:eastAsia="Times New Roman" w:hAnsi="Arial" w:cs="Arial"/>
          <w:sz w:val="21"/>
          <w:szCs w:val="21"/>
        </w:rPr>
      </w:pPr>
      <w:r w:rsidRPr="00E41F85">
        <w:rPr>
          <w:rFonts w:ascii="Arial" w:eastAsia="Times New Roman" w:hAnsi="Arial" w:cs="Arial"/>
          <w:b/>
          <w:bCs/>
          <w:sz w:val="21"/>
          <w:szCs w:val="21"/>
        </w:rPr>
        <w:t>Мировой судья                                                                  </w:t>
      </w:r>
      <w:r w:rsidRPr="00E41F85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</w:rPr>
        <w:t>И.Ю. Мелешкина</w:t>
      </w:r>
    </w:p>
    <w:p w:rsidR="001F110D" w:rsidRDefault="001F110D"/>
    <w:sectPr w:rsidR="001F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F85"/>
    <w:rsid w:val="001F110D"/>
    <w:rsid w:val="00E41F85"/>
    <w:rsid w:val="00EF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1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1F8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04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3113">
              <w:marLeft w:val="450"/>
              <w:marRight w:val="45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8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A4A9-9D8A-46C0-90D9-35AC349E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ukcentr_11</dc:creator>
  <cp:keywords/>
  <dc:description/>
  <cp:lastModifiedBy>ukcentr_11</cp:lastModifiedBy>
  <cp:revision>3</cp:revision>
  <dcterms:created xsi:type="dcterms:W3CDTF">2016-05-24T09:11:00Z</dcterms:created>
  <dcterms:modified xsi:type="dcterms:W3CDTF">2016-05-24T09:30:00Z</dcterms:modified>
</cp:coreProperties>
</file>